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579" w:rsidRPr="00674915" w:rsidRDefault="001E2579" w:rsidP="00674915">
      <w:pPr>
        <w:pStyle w:val="western"/>
        <w:shd w:val="clear" w:color="auto" w:fill="FFFFFF"/>
        <w:spacing w:before="240" w:beforeAutospacing="0" w:after="159" w:afterAutospacing="0" w:line="360" w:lineRule="auto"/>
        <w:jc w:val="center"/>
        <w:rPr>
          <w:rFonts w:ascii="Arial" w:hAnsi="Arial" w:cs="Arial"/>
          <w:color w:val="000000"/>
        </w:rPr>
      </w:pPr>
      <w:r w:rsidRPr="00674915">
        <w:rPr>
          <w:rStyle w:val="Forte"/>
          <w:rFonts w:ascii="Arial" w:hAnsi="Arial" w:cs="Arial"/>
          <w:color w:val="000000"/>
          <w:shd w:val="clear" w:color="auto" w:fill="FFFFFF"/>
        </w:rPr>
        <w:t>Declaração de conflito de interesses e transferência de</w:t>
      </w:r>
    </w:p>
    <w:p w:rsidR="001E2579" w:rsidRPr="00674915" w:rsidRDefault="001E2579" w:rsidP="00674915">
      <w:pPr>
        <w:pStyle w:val="western"/>
        <w:shd w:val="clear" w:color="auto" w:fill="FFFFFF"/>
        <w:spacing w:before="240" w:beforeAutospacing="0" w:after="159" w:afterAutospacing="0" w:line="360" w:lineRule="auto"/>
        <w:jc w:val="center"/>
        <w:rPr>
          <w:rFonts w:ascii="Arial" w:hAnsi="Arial" w:cs="Arial"/>
          <w:color w:val="000000"/>
        </w:rPr>
      </w:pPr>
      <w:r w:rsidRPr="00674915">
        <w:rPr>
          <w:rStyle w:val="Forte"/>
          <w:rFonts w:ascii="Arial" w:hAnsi="Arial" w:cs="Arial"/>
          <w:color w:val="000000"/>
          <w:shd w:val="clear" w:color="auto" w:fill="FFFFFF"/>
        </w:rPr>
        <w:t>direitos autorais</w:t>
      </w:r>
    </w:p>
    <w:p w:rsidR="001E2579" w:rsidRPr="00674915" w:rsidRDefault="001E2579" w:rsidP="00674915">
      <w:pPr>
        <w:pStyle w:val="western"/>
        <w:shd w:val="clear" w:color="auto" w:fill="FFFFFF"/>
        <w:spacing w:before="240" w:beforeAutospacing="0" w:after="159" w:afterAutospacing="0" w:line="360" w:lineRule="auto"/>
        <w:jc w:val="both"/>
        <w:rPr>
          <w:rFonts w:ascii="Arial" w:hAnsi="Arial" w:cs="Arial"/>
          <w:color w:val="000000"/>
        </w:rPr>
      </w:pPr>
      <w:r w:rsidRPr="00674915">
        <w:rPr>
          <w:rFonts w:ascii="Arial" w:hAnsi="Arial" w:cs="Arial"/>
          <w:color w:val="000000"/>
        </w:rPr>
        <w:t>  </w:t>
      </w:r>
    </w:p>
    <w:p w:rsidR="001E2579" w:rsidRPr="00674915" w:rsidRDefault="00674915" w:rsidP="0067491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74915">
        <w:rPr>
          <w:rFonts w:ascii="Arial" w:hAnsi="Arial" w:cs="Arial"/>
          <w:color w:val="000000"/>
          <w:sz w:val="24"/>
          <w:szCs w:val="24"/>
        </w:rPr>
        <w:t xml:space="preserve">Nós, Maria Sinara Farias, </w:t>
      </w:r>
      <w:proofErr w:type="spellStart"/>
      <w:r w:rsidRPr="00674915">
        <w:rPr>
          <w:rFonts w:ascii="Arial" w:hAnsi="Arial" w:cs="Arial"/>
          <w:bCs/>
          <w:sz w:val="24"/>
          <w:szCs w:val="24"/>
        </w:rPr>
        <w:t>Fabiene</w:t>
      </w:r>
      <w:proofErr w:type="spellEnd"/>
      <w:r w:rsidRPr="00674915">
        <w:rPr>
          <w:rFonts w:ascii="Arial" w:hAnsi="Arial" w:cs="Arial"/>
          <w:bCs/>
          <w:sz w:val="24"/>
          <w:szCs w:val="24"/>
        </w:rPr>
        <w:t xml:space="preserve"> Lima Parente, </w:t>
      </w:r>
      <w:r w:rsidRPr="00674915">
        <w:rPr>
          <w:rFonts w:ascii="Arial" w:hAnsi="Arial" w:cs="Arial"/>
          <w:sz w:val="24"/>
          <w:szCs w:val="24"/>
        </w:rPr>
        <w:t>Felipe Cardoso dos Anjos</w:t>
      </w:r>
      <w:r w:rsidR="001E2579" w:rsidRPr="00674915">
        <w:rPr>
          <w:rFonts w:ascii="Arial" w:hAnsi="Arial" w:cs="Arial"/>
          <w:color w:val="000000"/>
          <w:sz w:val="24"/>
          <w:szCs w:val="24"/>
        </w:rPr>
        <w:t>, autores do artigo intitulado: “</w:t>
      </w:r>
      <w:r w:rsidRPr="00674915">
        <w:rPr>
          <w:rFonts w:ascii="Arial" w:hAnsi="Arial" w:cs="Arial"/>
          <w:sz w:val="24"/>
          <w:szCs w:val="24"/>
        </w:rPr>
        <w:t>GERENCIAMENTO DE ENFERMAGEM EM UNIDADES CARDIOLÓGICAS: A PRÁTICA BASEADA EM EVIDÊNCIAS PARA A TOMADA DE DECISÕES</w:t>
      </w:r>
      <w:r w:rsidR="001E2579" w:rsidRPr="00674915">
        <w:rPr>
          <w:rFonts w:ascii="Arial" w:hAnsi="Arial" w:cs="Arial"/>
          <w:color w:val="000000"/>
          <w:sz w:val="24"/>
          <w:szCs w:val="24"/>
        </w:rPr>
        <w:t>”, cientes dos possíveis interesses financeiros, acadêmicos, políticos e sociais na realização da pesquisa, não declaramos conflitos de interesses</w:t>
      </w:r>
      <w:r w:rsidRPr="00674915">
        <w:rPr>
          <w:rFonts w:ascii="Arial" w:hAnsi="Arial" w:cs="Arial"/>
          <w:color w:val="000000"/>
          <w:sz w:val="24"/>
          <w:szCs w:val="24"/>
        </w:rPr>
        <w:t>.</w:t>
      </w:r>
    </w:p>
    <w:p w:rsidR="001E2579" w:rsidRPr="00674915" w:rsidRDefault="001E2579" w:rsidP="00674915">
      <w:pPr>
        <w:pStyle w:val="western"/>
        <w:shd w:val="clear" w:color="auto" w:fill="FFFFFF"/>
        <w:spacing w:before="240" w:beforeAutospacing="0" w:after="159" w:afterAutospacing="0" w:line="360" w:lineRule="auto"/>
        <w:jc w:val="both"/>
        <w:rPr>
          <w:rFonts w:ascii="Arial" w:hAnsi="Arial" w:cs="Arial"/>
          <w:color w:val="000000"/>
        </w:rPr>
      </w:pPr>
      <w:r w:rsidRPr="00674915">
        <w:rPr>
          <w:rFonts w:ascii="Arial" w:hAnsi="Arial" w:cs="Arial"/>
          <w:color w:val="000000"/>
        </w:rPr>
        <w:t> Em tempo, transferimos os direitos autorais deste artigo ao periódico científico </w:t>
      </w:r>
      <w:r w:rsidRPr="00674915">
        <w:rPr>
          <w:rStyle w:val="nfase"/>
          <w:rFonts w:ascii="Arial" w:hAnsi="Arial" w:cs="Arial"/>
          <w:color w:val="000000"/>
        </w:rPr>
        <w:t xml:space="preserve">Revista </w:t>
      </w:r>
      <w:proofErr w:type="spellStart"/>
      <w:r w:rsidRPr="00674915">
        <w:rPr>
          <w:rStyle w:val="nfase"/>
          <w:rFonts w:ascii="Arial" w:hAnsi="Arial" w:cs="Arial"/>
          <w:color w:val="000000"/>
        </w:rPr>
        <w:t>Essentia</w:t>
      </w:r>
      <w:proofErr w:type="spellEnd"/>
      <w:r w:rsidRPr="00674915">
        <w:rPr>
          <w:rFonts w:ascii="Arial" w:hAnsi="Arial" w:cs="Arial"/>
          <w:color w:val="000000"/>
        </w:rPr>
        <w:t>, publicação semestral, vinculada à Universidade Estadual Vale do Acaraú, Sobral, Ceará, tornando-se este documento, se aceito, propriedade da revista.</w:t>
      </w:r>
    </w:p>
    <w:p w:rsidR="001E2579" w:rsidRPr="00674915" w:rsidRDefault="00674915" w:rsidP="00674915">
      <w:pPr>
        <w:pStyle w:val="western"/>
        <w:shd w:val="clear" w:color="auto" w:fill="FFFFFF"/>
        <w:spacing w:before="240" w:beforeAutospacing="0" w:after="159" w:afterAutospacing="0" w:line="360" w:lineRule="auto"/>
        <w:jc w:val="both"/>
        <w:rPr>
          <w:rFonts w:ascii="Arial" w:hAnsi="Arial" w:cs="Arial"/>
          <w:color w:val="000000"/>
        </w:rPr>
      </w:pPr>
      <w:r w:rsidRPr="00674915">
        <w:rPr>
          <w:rFonts w:ascii="Arial" w:hAnsi="Arial" w:cs="Arial"/>
          <w:color w:val="000000"/>
        </w:rPr>
        <w:t>Fortaleza- Ceará, 28 de janeiro de 2018.</w:t>
      </w:r>
    </w:p>
    <w:p w:rsidR="001E2579" w:rsidRDefault="001E2579" w:rsidP="00674915">
      <w:pPr>
        <w:pStyle w:val="western"/>
        <w:shd w:val="clear" w:color="auto" w:fill="FFFFFF"/>
        <w:spacing w:before="240" w:beforeAutospacing="0" w:after="159" w:afterAutospacing="0" w:line="360" w:lineRule="auto"/>
        <w:jc w:val="both"/>
        <w:rPr>
          <w:rFonts w:ascii="Arial" w:hAnsi="Arial" w:cs="Arial"/>
          <w:color w:val="000000"/>
        </w:rPr>
      </w:pPr>
      <w:r w:rsidRPr="00674915">
        <w:rPr>
          <w:rFonts w:ascii="Arial" w:hAnsi="Arial" w:cs="Arial"/>
          <w:color w:val="000000"/>
        </w:rPr>
        <w:t> </w:t>
      </w:r>
      <w:bookmarkStart w:id="0" w:name="_GoBack"/>
      <w:bookmarkEnd w:id="0"/>
      <w:r w:rsidRPr="00674915">
        <w:rPr>
          <w:rFonts w:ascii="Arial" w:hAnsi="Arial" w:cs="Arial"/>
          <w:color w:val="000000"/>
        </w:rPr>
        <w:t>Nomes e assinatur</w:t>
      </w:r>
      <w:r w:rsidR="00674915" w:rsidRPr="00674915">
        <w:rPr>
          <w:rFonts w:ascii="Arial" w:hAnsi="Arial" w:cs="Arial"/>
          <w:color w:val="000000"/>
        </w:rPr>
        <w:t>a</w:t>
      </w:r>
      <w:r w:rsidRPr="00674915">
        <w:rPr>
          <w:rFonts w:ascii="Arial" w:hAnsi="Arial" w:cs="Arial"/>
          <w:color w:val="000000"/>
        </w:rPr>
        <w:t>s:</w:t>
      </w:r>
    </w:p>
    <w:p w:rsidR="00541CCD" w:rsidRDefault="007F383B" w:rsidP="00674915">
      <w:pPr>
        <w:pStyle w:val="western"/>
        <w:shd w:val="clear" w:color="auto" w:fill="FFFFFF"/>
        <w:spacing w:before="240" w:beforeAutospacing="0" w:after="159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Maria Sinara Farias </w:t>
      </w:r>
    </w:p>
    <w:p w:rsidR="007F383B" w:rsidRDefault="007F383B" w:rsidP="00541CCD">
      <w:pPr>
        <w:pStyle w:val="western"/>
        <w:shd w:val="clear" w:color="auto" w:fill="FFFFFF"/>
        <w:spacing w:before="240" w:beforeAutospacing="0" w:after="159" w:afterAutospacing="0" w:line="360" w:lineRule="auto"/>
        <w:jc w:val="both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1CB8E440" wp14:editId="6FA79E98">
            <wp:extent cx="3028315" cy="320675"/>
            <wp:effectExtent l="0" t="0" r="635" b="3175"/>
            <wp:docPr id="1" name="Imagem 1" descr="D:\Documentos\Artigos\Keila\3\Revista Ciencias da saude\SINA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:\Documentos\Artigos\Keila\3\Revista Ciencias da saude\SINAR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CCD" w:rsidRDefault="007F383B" w:rsidP="0067491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674915">
        <w:rPr>
          <w:rFonts w:ascii="Arial" w:hAnsi="Arial" w:cs="Arial"/>
          <w:bCs/>
          <w:sz w:val="24"/>
          <w:szCs w:val="24"/>
        </w:rPr>
        <w:t>Fabiene</w:t>
      </w:r>
      <w:proofErr w:type="spellEnd"/>
      <w:r w:rsidRPr="00674915">
        <w:rPr>
          <w:rFonts w:ascii="Arial" w:hAnsi="Arial" w:cs="Arial"/>
          <w:bCs/>
          <w:sz w:val="24"/>
          <w:szCs w:val="24"/>
        </w:rPr>
        <w:t xml:space="preserve"> Lima Parente</w:t>
      </w:r>
    </w:p>
    <w:p w:rsidR="00476D9C" w:rsidRDefault="00541CCD" w:rsidP="0067491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0EFC6B2D" wp14:editId="04A8674E">
            <wp:extent cx="2200275" cy="314325"/>
            <wp:effectExtent l="0" t="0" r="952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clrChange>
                        <a:clrFrom>
                          <a:srgbClr val="868782"/>
                        </a:clrFrom>
                        <a:clrTo>
                          <a:srgbClr val="86878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83B" w:rsidRDefault="007F383B" w:rsidP="006749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4915">
        <w:rPr>
          <w:rFonts w:ascii="Arial" w:hAnsi="Arial" w:cs="Arial"/>
          <w:sz w:val="24"/>
          <w:szCs w:val="24"/>
        </w:rPr>
        <w:t>Felipe Cardoso dos Anjos</w:t>
      </w:r>
    </w:p>
    <w:p w:rsidR="00541CCD" w:rsidRPr="00674915" w:rsidRDefault="00541CCD" w:rsidP="006749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590800" cy="53418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469" cy="54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CCD" w:rsidRPr="00674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79"/>
    <w:rsid w:val="001E2579"/>
    <w:rsid w:val="00476D9C"/>
    <w:rsid w:val="00541CCD"/>
    <w:rsid w:val="00674915"/>
    <w:rsid w:val="007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510E"/>
  <w15:chartTrackingRefBased/>
  <w15:docId w15:val="{094BC158-9F65-4A07-9DC8-49397A04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E2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E2579"/>
    <w:rPr>
      <w:b/>
      <w:bCs/>
    </w:rPr>
  </w:style>
  <w:style w:type="character" w:styleId="nfase">
    <w:name w:val="Emphasis"/>
    <w:basedOn w:val="Fontepargpadro"/>
    <w:uiPriority w:val="20"/>
    <w:qFormat/>
    <w:rsid w:val="001E25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6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700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Sinara Farias</dc:creator>
  <cp:keywords/>
  <dc:description/>
  <cp:lastModifiedBy>Sinara Farias</cp:lastModifiedBy>
  <cp:revision>7</cp:revision>
  <dcterms:created xsi:type="dcterms:W3CDTF">2018-01-26T20:10:00Z</dcterms:created>
  <dcterms:modified xsi:type="dcterms:W3CDTF">2018-01-30T22:13:00Z</dcterms:modified>
</cp:coreProperties>
</file>